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188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8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18"/>
          <w:sz w:val="32"/>
          <w:szCs w:val="32"/>
          <w:lang w:eastAsia="zh-CN"/>
        </w:rPr>
        <w:t>：</w:t>
      </w:r>
    </w:p>
    <w:p>
      <w:pPr>
        <w:spacing w:before="274" w:line="188" w:lineRule="auto"/>
        <w:jc w:val="center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广东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白云学院</w:t>
      </w:r>
      <w:r>
        <w:rPr>
          <w:rFonts w:ascii="仿宋" w:hAnsi="仿宋" w:eastAsia="仿宋" w:cs="仿宋"/>
          <w:spacing w:val="-1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招收中职毕业生“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3+证书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”职业技能测试</w:t>
      </w:r>
      <w:r>
        <w:rPr>
          <w:rFonts w:ascii="仿宋" w:hAnsi="仿宋" w:eastAsia="仿宋" w:cs="仿宋"/>
          <w:spacing w:val="-1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健康监测表</w:t>
      </w:r>
    </w:p>
    <w:p>
      <w:pPr>
        <w:spacing w:line="246" w:lineRule="auto"/>
        <w:rPr>
          <w:rFonts w:ascii="宋体"/>
          <w:sz w:val="21"/>
        </w:rPr>
      </w:pPr>
    </w:p>
    <w:p>
      <w:pPr>
        <w:spacing w:before="78" w:line="189" w:lineRule="auto"/>
        <w:ind w:firstLine="690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2"/>
          <w:sz w:val="24"/>
          <w:szCs w:val="24"/>
        </w:rPr>
        <w:t>姓名（正楷手写</w:t>
      </w:r>
      <w:r>
        <w:rPr>
          <w:rFonts w:ascii="仿宋" w:hAnsi="仿宋" w:eastAsia="仿宋" w:cs="仿宋"/>
          <w:spacing w:val="-76"/>
          <w:w w:val="70"/>
          <w:sz w:val="24"/>
          <w:szCs w:val="24"/>
        </w:rPr>
        <w:t>）：</w:t>
      </w:r>
      <w:r>
        <w:rPr>
          <w:rFonts w:ascii="仿宋" w:hAnsi="仿宋" w:eastAsia="仿宋" w:cs="仿宋"/>
          <w:spacing w:val="2"/>
          <w:sz w:val="24"/>
          <w:szCs w:val="24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12"/>
          <w:sz w:val="24"/>
          <w:szCs w:val="24"/>
        </w:rPr>
        <w:t>身份证号：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        </w:t>
      </w:r>
    </w:p>
    <w:p>
      <w:pPr>
        <w:spacing w:before="243" w:line="189" w:lineRule="auto"/>
        <w:ind w:firstLine="69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3"/>
          <w:w w:val="96"/>
          <w:sz w:val="24"/>
          <w:szCs w:val="24"/>
        </w:rPr>
        <w:t>准考证号：</w:t>
      </w:r>
      <w:r>
        <w:rPr>
          <w:rFonts w:ascii="仿宋" w:hAnsi="仿宋" w:eastAsia="仿宋" w:cs="仿宋"/>
          <w:spacing w:val="2"/>
          <w:sz w:val="24"/>
          <w:szCs w:val="24"/>
          <w:u w:val="single" w:color="auto"/>
        </w:rPr>
        <w:t xml:space="preserve">                        </w:t>
      </w:r>
      <w:r>
        <w:rPr>
          <w:rFonts w:hint="eastAsia" w:ascii="仿宋" w:hAnsi="仿宋" w:eastAsia="仿宋" w:cs="仿宋"/>
          <w:spacing w:val="2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-23"/>
          <w:w w:val="96"/>
          <w:sz w:val="24"/>
          <w:szCs w:val="24"/>
        </w:rPr>
        <w:t>联系电话：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          </w:t>
      </w:r>
    </w:p>
    <w:p>
      <w:pPr>
        <w:spacing w:line="185" w:lineRule="exact"/>
      </w:pPr>
    </w:p>
    <w:tbl>
      <w:tblPr>
        <w:tblStyle w:val="4"/>
        <w:tblW w:w="96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665"/>
        <w:gridCol w:w="2996"/>
        <w:gridCol w:w="1094"/>
        <w:gridCol w:w="795"/>
        <w:gridCol w:w="2008"/>
        <w:gridCol w:w="10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spacing w:before="68" w:line="188" w:lineRule="auto"/>
              <w:ind w:firstLine="36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0"/>
                <w:w w:val="95"/>
                <w:sz w:val="21"/>
                <w:szCs w:val="21"/>
              </w:rPr>
              <w:t>日期</w:t>
            </w:r>
          </w:p>
        </w:tc>
        <w:tc>
          <w:tcPr>
            <w:tcW w:w="366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spacing w:before="68" w:line="188" w:lineRule="auto"/>
              <w:ind w:firstLine="14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健康信息</w:t>
            </w:r>
          </w:p>
        </w:tc>
        <w:tc>
          <w:tcPr>
            <w:tcW w:w="3897" w:type="dxa"/>
            <w:gridSpan w:val="3"/>
            <w:vAlign w:val="top"/>
          </w:tcPr>
          <w:p>
            <w:pPr>
              <w:spacing w:before="51" w:line="188" w:lineRule="auto"/>
              <w:ind w:firstLine="154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行程记录</w:t>
            </w:r>
          </w:p>
        </w:tc>
        <w:tc>
          <w:tcPr>
            <w:tcW w:w="1055" w:type="dxa"/>
            <w:vMerge w:val="restart"/>
            <w:tcBorders>
              <w:bottom w:val="nil"/>
            </w:tcBorders>
            <w:vAlign w:val="top"/>
          </w:tcPr>
          <w:p>
            <w:pPr>
              <w:spacing w:before="69" w:line="239" w:lineRule="auto"/>
              <w:ind w:left="117" w:right="79" w:hanging="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14</w:t>
            </w:r>
            <w:r>
              <w:rPr>
                <w:rFonts w:ascii="仿宋" w:hAnsi="仿宋" w:eastAsia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天内是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否与确诊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病例接触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66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spacing w:before="47" w:line="213" w:lineRule="auto"/>
              <w:ind w:left="242" w:right="20" w:hanging="20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是否离开过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  <w:lang w:eastAsia="zh-CN"/>
              </w:rPr>
              <w:t>广州市</w:t>
            </w:r>
          </w:p>
        </w:tc>
        <w:tc>
          <w:tcPr>
            <w:tcW w:w="2803" w:type="dxa"/>
            <w:gridSpan w:val="2"/>
            <w:vAlign w:val="top"/>
          </w:tcPr>
          <w:p>
            <w:pPr>
              <w:spacing w:before="47" w:line="213" w:lineRule="auto"/>
              <w:ind w:left="999" w:right="140" w:hanging="8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是否去过疫情高、</w:t>
            </w:r>
            <w:r>
              <w:rPr>
                <w:rFonts w:ascii="仿宋" w:hAnsi="仿宋" w:eastAsia="仿宋" w:cs="仿宋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中风险及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重点地区</w:t>
            </w:r>
          </w:p>
        </w:tc>
        <w:tc>
          <w:tcPr>
            <w:tcW w:w="10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036" w:type="dxa"/>
            <w:vAlign w:val="top"/>
          </w:tcPr>
          <w:p>
            <w:pPr>
              <w:spacing w:before="226" w:line="188" w:lineRule="auto"/>
              <w:ind w:firstLine="267" w:firstLineChars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日</w:t>
            </w:r>
          </w:p>
        </w:tc>
        <w:tc>
          <w:tcPr>
            <w:tcW w:w="665" w:type="dxa"/>
            <w:vAlign w:val="top"/>
          </w:tcPr>
          <w:p>
            <w:pPr>
              <w:spacing w:before="226" w:line="188" w:lineRule="auto"/>
              <w:ind w:firstLine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□正常</w:t>
            </w:r>
          </w:p>
        </w:tc>
        <w:tc>
          <w:tcPr>
            <w:tcW w:w="2996" w:type="dxa"/>
            <w:vAlign w:val="top"/>
          </w:tcPr>
          <w:p>
            <w:pPr>
              <w:spacing w:before="46" w:line="188" w:lineRule="auto"/>
              <w:ind w:firstLine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□异常；</w:t>
            </w:r>
            <w:r>
              <w:rPr>
                <w:rFonts w:ascii="仿宋" w:hAnsi="仿宋" w:eastAsia="仿宋" w:cs="仿宋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具体情况：</w:t>
            </w:r>
          </w:p>
        </w:tc>
        <w:tc>
          <w:tcPr>
            <w:tcW w:w="1094" w:type="dxa"/>
            <w:vAlign w:val="top"/>
          </w:tcPr>
          <w:p>
            <w:pPr>
              <w:spacing w:before="226" w:line="188" w:lineRule="auto"/>
              <w:ind w:firstLine="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  <w:tc>
          <w:tcPr>
            <w:tcW w:w="795" w:type="dxa"/>
            <w:vAlign w:val="top"/>
          </w:tcPr>
          <w:p>
            <w:pPr>
              <w:spacing w:before="226" w:line="188" w:lineRule="auto"/>
              <w:ind w:firstLine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□否</w:t>
            </w:r>
          </w:p>
        </w:tc>
        <w:tc>
          <w:tcPr>
            <w:tcW w:w="2008" w:type="dxa"/>
            <w:vAlign w:val="top"/>
          </w:tcPr>
          <w:p>
            <w:pPr>
              <w:spacing w:before="46" w:line="188" w:lineRule="auto"/>
              <w:ind w:firstLine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□是；</w:t>
            </w:r>
            <w:r>
              <w:rPr>
                <w:rFonts w:ascii="仿宋" w:hAnsi="仿宋" w:eastAsia="仿宋" w:cs="仿宋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具体地点：</w:t>
            </w:r>
          </w:p>
        </w:tc>
        <w:tc>
          <w:tcPr>
            <w:tcW w:w="1055" w:type="dxa"/>
            <w:vAlign w:val="top"/>
          </w:tcPr>
          <w:p>
            <w:pPr>
              <w:spacing w:before="226" w:line="188" w:lineRule="auto"/>
              <w:ind w:firstLine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36" w:type="dxa"/>
            <w:vAlign w:val="top"/>
          </w:tcPr>
          <w:p>
            <w:pPr>
              <w:spacing w:before="228" w:line="188" w:lineRule="auto"/>
              <w:ind w:firstLine="267" w:firstLineChars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日</w:t>
            </w:r>
          </w:p>
        </w:tc>
        <w:tc>
          <w:tcPr>
            <w:tcW w:w="665" w:type="dxa"/>
            <w:vAlign w:val="top"/>
          </w:tcPr>
          <w:p>
            <w:pPr>
              <w:spacing w:before="228" w:line="188" w:lineRule="auto"/>
              <w:ind w:firstLine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□正常</w:t>
            </w:r>
          </w:p>
        </w:tc>
        <w:tc>
          <w:tcPr>
            <w:tcW w:w="2996" w:type="dxa"/>
            <w:vAlign w:val="top"/>
          </w:tcPr>
          <w:p>
            <w:pPr>
              <w:spacing w:before="46" w:line="188" w:lineRule="auto"/>
              <w:ind w:firstLine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□异常；</w:t>
            </w:r>
            <w:r>
              <w:rPr>
                <w:rFonts w:ascii="仿宋" w:hAnsi="仿宋" w:eastAsia="仿宋" w:cs="仿宋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具体情况：</w:t>
            </w:r>
            <w:bookmarkStart w:id="0" w:name="_GoBack"/>
            <w:bookmarkEnd w:id="0"/>
          </w:p>
        </w:tc>
        <w:tc>
          <w:tcPr>
            <w:tcW w:w="1094" w:type="dxa"/>
            <w:vAlign w:val="top"/>
          </w:tcPr>
          <w:p>
            <w:pPr>
              <w:spacing w:before="228" w:line="188" w:lineRule="auto"/>
              <w:ind w:firstLine="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  <w:tc>
          <w:tcPr>
            <w:tcW w:w="795" w:type="dxa"/>
            <w:vAlign w:val="top"/>
          </w:tcPr>
          <w:p>
            <w:pPr>
              <w:spacing w:before="228" w:line="188" w:lineRule="auto"/>
              <w:ind w:firstLine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□否</w:t>
            </w:r>
          </w:p>
        </w:tc>
        <w:tc>
          <w:tcPr>
            <w:tcW w:w="2008" w:type="dxa"/>
            <w:vAlign w:val="top"/>
          </w:tcPr>
          <w:p>
            <w:pPr>
              <w:spacing w:before="46" w:line="188" w:lineRule="auto"/>
              <w:ind w:firstLine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□是；</w:t>
            </w:r>
            <w:r>
              <w:rPr>
                <w:rFonts w:ascii="仿宋" w:hAnsi="仿宋" w:eastAsia="仿宋" w:cs="仿宋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具体地点：</w:t>
            </w:r>
          </w:p>
        </w:tc>
        <w:tc>
          <w:tcPr>
            <w:tcW w:w="1055" w:type="dxa"/>
            <w:vAlign w:val="top"/>
          </w:tcPr>
          <w:p>
            <w:pPr>
              <w:spacing w:before="228" w:line="188" w:lineRule="auto"/>
              <w:ind w:firstLine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036" w:type="dxa"/>
            <w:vAlign w:val="top"/>
          </w:tcPr>
          <w:p>
            <w:pPr>
              <w:spacing w:before="229" w:line="188" w:lineRule="auto"/>
              <w:ind w:firstLine="267" w:firstLineChars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日</w:t>
            </w:r>
          </w:p>
        </w:tc>
        <w:tc>
          <w:tcPr>
            <w:tcW w:w="665" w:type="dxa"/>
            <w:vAlign w:val="top"/>
          </w:tcPr>
          <w:p>
            <w:pPr>
              <w:spacing w:before="229" w:line="188" w:lineRule="auto"/>
              <w:ind w:firstLine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□正常</w:t>
            </w:r>
          </w:p>
        </w:tc>
        <w:tc>
          <w:tcPr>
            <w:tcW w:w="2996" w:type="dxa"/>
            <w:vAlign w:val="top"/>
          </w:tcPr>
          <w:p>
            <w:pPr>
              <w:spacing w:before="47" w:line="188" w:lineRule="auto"/>
              <w:ind w:firstLine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□异常；</w:t>
            </w:r>
            <w:r>
              <w:rPr>
                <w:rFonts w:ascii="仿宋" w:hAnsi="仿宋" w:eastAsia="仿宋" w:cs="仿宋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具体情况：</w:t>
            </w:r>
          </w:p>
        </w:tc>
        <w:tc>
          <w:tcPr>
            <w:tcW w:w="1094" w:type="dxa"/>
            <w:vAlign w:val="top"/>
          </w:tcPr>
          <w:p>
            <w:pPr>
              <w:spacing w:before="229" w:line="188" w:lineRule="auto"/>
              <w:ind w:firstLine="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  <w:tc>
          <w:tcPr>
            <w:tcW w:w="795" w:type="dxa"/>
            <w:vAlign w:val="top"/>
          </w:tcPr>
          <w:p>
            <w:pPr>
              <w:spacing w:before="229" w:line="188" w:lineRule="auto"/>
              <w:ind w:firstLine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□否</w:t>
            </w:r>
          </w:p>
        </w:tc>
        <w:tc>
          <w:tcPr>
            <w:tcW w:w="2008" w:type="dxa"/>
            <w:vAlign w:val="top"/>
          </w:tcPr>
          <w:p>
            <w:pPr>
              <w:spacing w:before="47" w:line="188" w:lineRule="auto"/>
              <w:ind w:firstLine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□是；</w:t>
            </w:r>
            <w:r>
              <w:rPr>
                <w:rFonts w:ascii="仿宋" w:hAnsi="仿宋" w:eastAsia="仿宋" w:cs="仿宋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具体地点：</w:t>
            </w:r>
          </w:p>
        </w:tc>
        <w:tc>
          <w:tcPr>
            <w:tcW w:w="1055" w:type="dxa"/>
            <w:vAlign w:val="top"/>
          </w:tcPr>
          <w:p>
            <w:pPr>
              <w:spacing w:before="229" w:line="188" w:lineRule="auto"/>
              <w:ind w:firstLine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36" w:type="dxa"/>
            <w:vAlign w:val="top"/>
          </w:tcPr>
          <w:p>
            <w:pPr>
              <w:spacing w:before="228" w:line="188" w:lineRule="auto"/>
              <w:ind w:firstLine="306" w:firstLineChars="1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pacing w:val="-10"/>
                <w:w w:val="99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日</w:t>
            </w:r>
          </w:p>
        </w:tc>
        <w:tc>
          <w:tcPr>
            <w:tcW w:w="665" w:type="dxa"/>
            <w:vAlign w:val="top"/>
          </w:tcPr>
          <w:p>
            <w:pPr>
              <w:spacing w:before="228" w:line="188" w:lineRule="auto"/>
              <w:ind w:firstLine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□正常</w:t>
            </w:r>
          </w:p>
        </w:tc>
        <w:tc>
          <w:tcPr>
            <w:tcW w:w="2996" w:type="dxa"/>
            <w:vAlign w:val="top"/>
          </w:tcPr>
          <w:p>
            <w:pPr>
              <w:spacing w:before="48" w:line="188" w:lineRule="auto"/>
              <w:ind w:firstLine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□异常；</w:t>
            </w:r>
            <w:r>
              <w:rPr>
                <w:rFonts w:ascii="仿宋" w:hAnsi="仿宋" w:eastAsia="仿宋" w:cs="仿宋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具体情况：</w:t>
            </w:r>
          </w:p>
        </w:tc>
        <w:tc>
          <w:tcPr>
            <w:tcW w:w="1094" w:type="dxa"/>
            <w:vAlign w:val="top"/>
          </w:tcPr>
          <w:p>
            <w:pPr>
              <w:spacing w:before="228" w:line="188" w:lineRule="auto"/>
              <w:ind w:firstLine="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  <w:tc>
          <w:tcPr>
            <w:tcW w:w="795" w:type="dxa"/>
            <w:vAlign w:val="top"/>
          </w:tcPr>
          <w:p>
            <w:pPr>
              <w:spacing w:before="228" w:line="188" w:lineRule="auto"/>
              <w:ind w:firstLine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□否</w:t>
            </w:r>
          </w:p>
        </w:tc>
        <w:tc>
          <w:tcPr>
            <w:tcW w:w="2008" w:type="dxa"/>
            <w:vAlign w:val="top"/>
          </w:tcPr>
          <w:p>
            <w:pPr>
              <w:spacing w:before="48" w:line="188" w:lineRule="auto"/>
              <w:ind w:firstLine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□是；</w:t>
            </w:r>
            <w:r>
              <w:rPr>
                <w:rFonts w:ascii="仿宋" w:hAnsi="仿宋" w:eastAsia="仿宋" w:cs="仿宋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具体地点：</w:t>
            </w:r>
          </w:p>
        </w:tc>
        <w:tc>
          <w:tcPr>
            <w:tcW w:w="1055" w:type="dxa"/>
            <w:vAlign w:val="top"/>
          </w:tcPr>
          <w:p>
            <w:pPr>
              <w:spacing w:before="228" w:line="188" w:lineRule="auto"/>
              <w:ind w:firstLine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36" w:type="dxa"/>
            <w:vAlign w:val="top"/>
          </w:tcPr>
          <w:p>
            <w:pPr>
              <w:spacing w:before="229" w:line="188" w:lineRule="auto"/>
              <w:ind w:firstLine="306" w:firstLineChars="1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pacing w:val="-10"/>
                <w:w w:val="99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日</w:t>
            </w:r>
          </w:p>
        </w:tc>
        <w:tc>
          <w:tcPr>
            <w:tcW w:w="665" w:type="dxa"/>
            <w:vAlign w:val="top"/>
          </w:tcPr>
          <w:p>
            <w:pPr>
              <w:spacing w:before="229" w:line="188" w:lineRule="auto"/>
              <w:ind w:firstLine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□正常</w:t>
            </w:r>
          </w:p>
        </w:tc>
        <w:tc>
          <w:tcPr>
            <w:tcW w:w="2996" w:type="dxa"/>
            <w:vAlign w:val="top"/>
          </w:tcPr>
          <w:p>
            <w:pPr>
              <w:spacing w:before="47" w:line="188" w:lineRule="auto"/>
              <w:ind w:firstLine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□异常；</w:t>
            </w:r>
            <w:r>
              <w:rPr>
                <w:rFonts w:ascii="仿宋" w:hAnsi="仿宋" w:eastAsia="仿宋" w:cs="仿宋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具体情况：</w:t>
            </w:r>
          </w:p>
        </w:tc>
        <w:tc>
          <w:tcPr>
            <w:tcW w:w="1094" w:type="dxa"/>
            <w:vAlign w:val="top"/>
          </w:tcPr>
          <w:p>
            <w:pPr>
              <w:spacing w:before="229" w:line="188" w:lineRule="auto"/>
              <w:ind w:firstLine="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  <w:tc>
          <w:tcPr>
            <w:tcW w:w="795" w:type="dxa"/>
            <w:vAlign w:val="top"/>
          </w:tcPr>
          <w:p>
            <w:pPr>
              <w:spacing w:before="229" w:line="188" w:lineRule="auto"/>
              <w:ind w:firstLine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□否</w:t>
            </w:r>
          </w:p>
        </w:tc>
        <w:tc>
          <w:tcPr>
            <w:tcW w:w="2008" w:type="dxa"/>
            <w:vAlign w:val="top"/>
          </w:tcPr>
          <w:p>
            <w:pPr>
              <w:spacing w:before="47" w:line="188" w:lineRule="auto"/>
              <w:ind w:firstLine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□是；</w:t>
            </w:r>
            <w:r>
              <w:rPr>
                <w:rFonts w:ascii="仿宋" w:hAnsi="仿宋" w:eastAsia="仿宋" w:cs="仿宋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具体地点：</w:t>
            </w:r>
          </w:p>
        </w:tc>
        <w:tc>
          <w:tcPr>
            <w:tcW w:w="1055" w:type="dxa"/>
            <w:vAlign w:val="top"/>
          </w:tcPr>
          <w:p>
            <w:pPr>
              <w:spacing w:before="229" w:line="188" w:lineRule="auto"/>
              <w:ind w:firstLine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036" w:type="dxa"/>
            <w:vAlign w:val="top"/>
          </w:tcPr>
          <w:p>
            <w:pPr>
              <w:spacing w:before="230" w:line="188" w:lineRule="auto"/>
              <w:ind w:firstLine="306" w:firstLineChars="1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pacing w:val="-10"/>
                <w:w w:val="99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日</w:t>
            </w:r>
          </w:p>
        </w:tc>
        <w:tc>
          <w:tcPr>
            <w:tcW w:w="665" w:type="dxa"/>
            <w:vAlign w:val="top"/>
          </w:tcPr>
          <w:p>
            <w:pPr>
              <w:spacing w:before="230" w:line="188" w:lineRule="auto"/>
              <w:ind w:firstLine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□正常</w:t>
            </w:r>
          </w:p>
        </w:tc>
        <w:tc>
          <w:tcPr>
            <w:tcW w:w="2996" w:type="dxa"/>
            <w:vAlign w:val="top"/>
          </w:tcPr>
          <w:p>
            <w:pPr>
              <w:spacing w:before="48" w:line="188" w:lineRule="auto"/>
              <w:ind w:firstLine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□异常；</w:t>
            </w:r>
            <w:r>
              <w:rPr>
                <w:rFonts w:ascii="仿宋" w:hAnsi="仿宋" w:eastAsia="仿宋" w:cs="仿宋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具体情况：</w:t>
            </w:r>
          </w:p>
        </w:tc>
        <w:tc>
          <w:tcPr>
            <w:tcW w:w="1094" w:type="dxa"/>
            <w:vAlign w:val="top"/>
          </w:tcPr>
          <w:p>
            <w:pPr>
              <w:spacing w:before="230" w:line="188" w:lineRule="auto"/>
              <w:ind w:firstLine="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  <w:tc>
          <w:tcPr>
            <w:tcW w:w="795" w:type="dxa"/>
            <w:vAlign w:val="top"/>
          </w:tcPr>
          <w:p>
            <w:pPr>
              <w:spacing w:before="230" w:line="188" w:lineRule="auto"/>
              <w:ind w:firstLine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□否</w:t>
            </w:r>
          </w:p>
        </w:tc>
        <w:tc>
          <w:tcPr>
            <w:tcW w:w="2008" w:type="dxa"/>
            <w:vAlign w:val="top"/>
          </w:tcPr>
          <w:p>
            <w:pPr>
              <w:spacing w:before="48" w:line="188" w:lineRule="auto"/>
              <w:ind w:firstLine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□是；</w:t>
            </w:r>
            <w:r>
              <w:rPr>
                <w:rFonts w:ascii="仿宋" w:hAnsi="仿宋" w:eastAsia="仿宋" w:cs="仿宋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具体地点：</w:t>
            </w:r>
          </w:p>
        </w:tc>
        <w:tc>
          <w:tcPr>
            <w:tcW w:w="1055" w:type="dxa"/>
            <w:vAlign w:val="top"/>
          </w:tcPr>
          <w:p>
            <w:pPr>
              <w:spacing w:before="230" w:line="188" w:lineRule="auto"/>
              <w:ind w:firstLine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36" w:type="dxa"/>
            <w:vAlign w:val="top"/>
          </w:tcPr>
          <w:p>
            <w:pPr>
              <w:spacing w:before="229" w:line="188" w:lineRule="auto"/>
              <w:ind w:firstLine="306" w:firstLineChars="1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pacing w:val="-10"/>
                <w:w w:val="99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日</w:t>
            </w:r>
          </w:p>
        </w:tc>
        <w:tc>
          <w:tcPr>
            <w:tcW w:w="665" w:type="dxa"/>
            <w:vAlign w:val="top"/>
          </w:tcPr>
          <w:p>
            <w:pPr>
              <w:spacing w:before="229" w:line="188" w:lineRule="auto"/>
              <w:ind w:firstLine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□正常</w:t>
            </w:r>
          </w:p>
        </w:tc>
        <w:tc>
          <w:tcPr>
            <w:tcW w:w="2996" w:type="dxa"/>
            <w:vAlign w:val="top"/>
          </w:tcPr>
          <w:p>
            <w:pPr>
              <w:spacing w:before="49" w:line="188" w:lineRule="auto"/>
              <w:ind w:firstLine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□异常；</w:t>
            </w:r>
            <w:r>
              <w:rPr>
                <w:rFonts w:ascii="仿宋" w:hAnsi="仿宋" w:eastAsia="仿宋" w:cs="仿宋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具体情况：</w:t>
            </w:r>
          </w:p>
        </w:tc>
        <w:tc>
          <w:tcPr>
            <w:tcW w:w="1094" w:type="dxa"/>
            <w:vAlign w:val="top"/>
          </w:tcPr>
          <w:p>
            <w:pPr>
              <w:spacing w:before="229" w:line="188" w:lineRule="auto"/>
              <w:ind w:firstLine="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  <w:tc>
          <w:tcPr>
            <w:tcW w:w="795" w:type="dxa"/>
            <w:vAlign w:val="top"/>
          </w:tcPr>
          <w:p>
            <w:pPr>
              <w:spacing w:before="229" w:line="188" w:lineRule="auto"/>
              <w:ind w:firstLine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□否</w:t>
            </w:r>
          </w:p>
        </w:tc>
        <w:tc>
          <w:tcPr>
            <w:tcW w:w="2008" w:type="dxa"/>
            <w:vAlign w:val="top"/>
          </w:tcPr>
          <w:p>
            <w:pPr>
              <w:spacing w:before="49" w:line="188" w:lineRule="auto"/>
              <w:ind w:firstLine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□是；</w:t>
            </w:r>
            <w:r>
              <w:rPr>
                <w:rFonts w:ascii="仿宋" w:hAnsi="仿宋" w:eastAsia="仿宋" w:cs="仿宋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具体地点：</w:t>
            </w:r>
          </w:p>
        </w:tc>
        <w:tc>
          <w:tcPr>
            <w:tcW w:w="1055" w:type="dxa"/>
            <w:vAlign w:val="top"/>
          </w:tcPr>
          <w:p>
            <w:pPr>
              <w:spacing w:before="229" w:line="188" w:lineRule="auto"/>
              <w:ind w:firstLine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36" w:type="dxa"/>
            <w:vAlign w:val="top"/>
          </w:tcPr>
          <w:p>
            <w:pPr>
              <w:spacing w:before="230" w:line="188" w:lineRule="auto"/>
              <w:ind w:firstLine="306" w:firstLineChars="1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pacing w:val="-10"/>
                <w:w w:val="99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日</w:t>
            </w:r>
          </w:p>
        </w:tc>
        <w:tc>
          <w:tcPr>
            <w:tcW w:w="665" w:type="dxa"/>
            <w:vAlign w:val="top"/>
          </w:tcPr>
          <w:p>
            <w:pPr>
              <w:spacing w:before="230" w:line="188" w:lineRule="auto"/>
              <w:ind w:firstLine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□正常</w:t>
            </w:r>
          </w:p>
        </w:tc>
        <w:tc>
          <w:tcPr>
            <w:tcW w:w="2996" w:type="dxa"/>
            <w:vAlign w:val="top"/>
          </w:tcPr>
          <w:p>
            <w:pPr>
              <w:spacing w:before="48" w:line="188" w:lineRule="auto"/>
              <w:ind w:firstLine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□异常；</w:t>
            </w:r>
            <w:r>
              <w:rPr>
                <w:rFonts w:ascii="仿宋" w:hAnsi="仿宋" w:eastAsia="仿宋" w:cs="仿宋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具体情况：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spacing w:before="65" w:line="188" w:lineRule="auto"/>
              <w:ind w:firstLine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□否</w:t>
            </w:r>
          </w:p>
        </w:tc>
        <w:tc>
          <w:tcPr>
            <w:tcW w:w="795" w:type="dxa"/>
            <w:vAlign w:val="top"/>
          </w:tcPr>
          <w:p>
            <w:pPr>
              <w:spacing w:before="230" w:line="188" w:lineRule="auto"/>
              <w:ind w:firstLine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□否</w:t>
            </w:r>
          </w:p>
        </w:tc>
        <w:tc>
          <w:tcPr>
            <w:tcW w:w="2008" w:type="dxa"/>
            <w:vAlign w:val="top"/>
          </w:tcPr>
          <w:p>
            <w:pPr>
              <w:spacing w:before="48" w:line="188" w:lineRule="auto"/>
              <w:ind w:firstLine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□是；</w:t>
            </w:r>
            <w:r>
              <w:rPr>
                <w:rFonts w:ascii="仿宋" w:hAnsi="仿宋" w:eastAsia="仿宋" w:cs="仿宋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具体地点：</w:t>
            </w:r>
          </w:p>
        </w:tc>
        <w:tc>
          <w:tcPr>
            <w:tcW w:w="1055" w:type="dxa"/>
            <w:vAlign w:val="top"/>
          </w:tcPr>
          <w:p>
            <w:pPr>
              <w:spacing w:before="230" w:line="188" w:lineRule="auto"/>
              <w:ind w:firstLine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36" w:type="dxa"/>
            <w:vAlign w:val="top"/>
          </w:tcPr>
          <w:p>
            <w:pPr>
              <w:spacing w:before="231" w:line="188" w:lineRule="auto"/>
              <w:ind w:firstLine="306" w:firstLineChars="1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pacing w:val="-10"/>
                <w:w w:val="99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日</w:t>
            </w:r>
          </w:p>
        </w:tc>
        <w:tc>
          <w:tcPr>
            <w:tcW w:w="665" w:type="dxa"/>
            <w:vAlign w:val="top"/>
          </w:tcPr>
          <w:p>
            <w:pPr>
              <w:spacing w:before="231" w:line="188" w:lineRule="auto"/>
              <w:ind w:firstLine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□正常</w:t>
            </w:r>
          </w:p>
        </w:tc>
        <w:tc>
          <w:tcPr>
            <w:tcW w:w="2996" w:type="dxa"/>
            <w:vAlign w:val="top"/>
          </w:tcPr>
          <w:p>
            <w:pPr>
              <w:spacing w:before="49" w:line="188" w:lineRule="auto"/>
              <w:ind w:firstLine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□异常；</w:t>
            </w:r>
            <w:r>
              <w:rPr>
                <w:rFonts w:ascii="仿宋" w:hAnsi="仿宋" w:eastAsia="仿宋" w:cs="仿宋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具体情况：</w:t>
            </w:r>
          </w:p>
        </w:tc>
        <w:tc>
          <w:tcPr>
            <w:tcW w:w="1094" w:type="dxa"/>
            <w:vAlign w:val="top"/>
          </w:tcPr>
          <w:p>
            <w:pPr>
              <w:spacing w:before="231" w:line="188" w:lineRule="auto"/>
              <w:ind w:firstLine="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  <w:tc>
          <w:tcPr>
            <w:tcW w:w="795" w:type="dxa"/>
            <w:vAlign w:val="top"/>
          </w:tcPr>
          <w:p>
            <w:pPr>
              <w:spacing w:before="231" w:line="188" w:lineRule="auto"/>
              <w:ind w:firstLine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□否</w:t>
            </w:r>
          </w:p>
        </w:tc>
        <w:tc>
          <w:tcPr>
            <w:tcW w:w="2008" w:type="dxa"/>
            <w:vAlign w:val="top"/>
          </w:tcPr>
          <w:p>
            <w:pPr>
              <w:spacing w:before="49" w:line="188" w:lineRule="auto"/>
              <w:ind w:firstLine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□是；</w:t>
            </w:r>
            <w:r>
              <w:rPr>
                <w:rFonts w:ascii="仿宋" w:hAnsi="仿宋" w:eastAsia="仿宋" w:cs="仿宋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具体地点：</w:t>
            </w:r>
          </w:p>
        </w:tc>
        <w:tc>
          <w:tcPr>
            <w:tcW w:w="1055" w:type="dxa"/>
            <w:vAlign w:val="top"/>
          </w:tcPr>
          <w:p>
            <w:pPr>
              <w:spacing w:before="231" w:line="188" w:lineRule="auto"/>
              <w:ind w:firstLine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36" w:type="dxa"/>
            <w:vAlign w:val="top"/>
          </w:tcPr>
          <w:p>
            <w:pPr>
              <w:spacing w:before="229" w:line="188" w:lineRule="auto"/>
              <w:ind w:firstLine="306" w:firstLineChars="1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pacing w:val="-10"/>
                <w:w w:val="99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日</w:t>
            </w:r>
          </w:p>
        </w:tc>
        <w:tc>
          <w:tcPr>
            <w:tcW w:w="665" w:type="dxa"/>
            <w:vAlign w:val="top"/>
          </w:tcPr>
          <w:p>
            <w:pPr>
              <w:spacing w:before="229" w:line="188" w:lineRule="auto"/>
              <w:ind w:firstLine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□正常</w:t>
            </w:r>
          </w:p>
        </w:tc>
        <w:tc>
          <w:tcPr>
            <w:tcW w:w="2996" w:type="dxa"/>
            <w:vAlign w:val="top"/>
          </w:tcPr>
          <w:p>
            <w:pPr>
              <w:spacing w:before="49" w:line="188" w:lineRule="auto"/>
              <w:ind w:firstLine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□异常；</w:t>
            </w:r>
            <w:r>
              <w:rPr>
                <w:rFonts w:ascii="仿宋" w:hAnsi="仿宋" w:eastAsia="仿宋" w:cs="仿宋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具体情况：</w:t>
            </w:r>
          </w:p>
        </w:tc>
        <w:tc>
          <w:tcPr>
            <w:tcW w:w="1094" w:type="dxa"/>
            <w:vAlign w:val="top"/>
          </w:tcPr>
          <w:p>
            <w:pPr>
              <w:spacing w:before="229" w:line="188" w:lineRule="auto"/>
              <w:ind w:firstLine="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  <w:tc>
          <w:tcPr>
            <w:tcW w:w="795" w:type="dxa"/>
            <w:vAlign w:val="top"/>
          </w:tcPr>
          <w:p>
            <w:pPr>
              <w:spacing w:before="229" w:line="188" w:lineRule="auto"/>
              <w:ind w:firstLine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□否</w:t>
            </w:r>
          </w:p>
        </w:tc>
        <w:tc>
          <w:tcPr>
            <w:tcW w:w="2008" w:type="dxa"/>
            <w:vAlign w:val="top"/>
          </w:tcPr>
          <w:p>
            <w:pPr>
              <w:spacing w:before="49" w:line="188" w:lineRule="auto"/>
              <w:ind w:firstLine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□是；</w:t>
            </w:r>
            <w:r>
              <w:rPr>
                <w:rFonts w:ascii="仿宋" w:hAnsi="仿宋" w:eastAsia="仿宋" w:cs="仿宋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具体地点：</w:t>
            </w:r>
          </w:p>
        </w:tc>
        <w:tc>
          <w:tcPr>
            <w:tcW w:w="1055" w:type="dxa"/>
            <w:vAlign w:val="top"/>
          </w:tcPr>
          <w:p>
            <w:pPr>
              <w:spacing w:before="229" w:line="188" w:lineRule="auto"/>
              <w:ind w:firstLine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36" w:type="dxa"/>
            <w:vAlign w:val="top"/>
          </w:tcPr>
          <w:p>
            <w:pPr>
              <w:spacing w:before="230" w:line="188" w:lineRule="auto"/>
              <w:ind w:firstLine="306" w:firstLineChars="1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pacing w:val="-10"/>
                <w:w w:val="99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日</w:t>
            </w:r>
          </w:p>
        </w:tc>
        <w:tc>
          <w:tcPr>
            <w:tcW w:w="665" w:type="dxa"/>
            <w:vAlign w:val="top"/>
          </w:tcPr>
          <w:p>
            <w:pPr>
              <w:spacing w:before="230" w:line="188" w:lineRule="auto"/>
              <w:ind w:firstLine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□正常</w:t>
            </w:r>
          </w:p>
        </w:tc>
        <w:tc>
          <w:tcPr>
            <w:tcW w:w="2996" w:type="dxa"/>
            <w:vAlign w:val="top"/>
          </w:tcPr>
          <w:p>
            <w:pPr>
              <w:spacing w:before="326" w:line="188" w:lineRule="auto"/>
              <w:ind w:firstLine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□异常；</w:t>
            </w:r>
            <w:r>
              <w:rPr>
                <w:rFonts w:ascii="仿宋" w:hAnsi="仿宋" w:eastAsia="仿宋" w:cs="仿宋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具体情况：</w:t>
            </w:r>
          </w:p>
        </w:tc>
        <w:tc>
          <w:tcPr>
            <w:tcW w:w="1094" w:type="dxa"/>
            <w:vAlign w:val="top"/>
          </w:tcPr>
          <w:p>
            <w:pPr>
              <w:spacing w:before="230" w:line="188" w:lineRule="auto"/>
              <w:ind w:firstLine="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  <w:tc>
          <w:tcPr>
            <w:tcW w:w="795" w:type="dxa"/>
            <w:vAlign w:val="top"/>
          </w:tcPr>
          <w:p>
            <w:pPr>
              <w:spacing w:before="230" w:line="188" w:lineRule="auto"/>
              <w:ind w:firstLine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□否</w:t>
            </w:r>
          </w:p>
        </w:tc>
        <w:tc>
          <w:tcPr>
            <w:tcW w:w="2008" w:type="dxa"/>
            <w:vAlign w:val="top"/>
          </w:tcPr>
          <w:p>
            <w:pPr>
              <w:spacing w:before="48" w:line="188" w:lineRule="auto"/>
              <w:ind w:firstLine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□是；</w:t>
            </w:r>
            <w:r>
              <w:rPr>
                <w:rFonts w:ascii="仿宋" w:hAnsi="仿宋" w:eastAsia="仿宋" w:cs="仿宋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具体地点：</w:t>
            </w:r>
          </w:p>
        </w:tc>
        <w:tc>
          <w:tcPr>
            <w:tcW w:w="1055" w:type="dxa"/>
            <w:vAlign w:val="top"/>
          </w:tcPr>
          <w:p>
            <w:pPr>
              <w:spacing w:before="230" w:line="188" w:lineRule="auto"/>
              <w:ind w:firstLine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036" w:type="dxa"/>
            <w:vAlign w:val="top"/>
          </w:tcPr>
          <w:p>
            <w:pPr>
              <w:spacing w:before="231" w:line="188" w:lineRule="auto"/>
              <w:ind w:firstLine="306" w:firstLineChars="1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pacing w:val="-10"/>
                <w:w w:val="99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日</w:t>
            </w:r>
          </w:p>
        </w:tc>
        <w:tc>
          <w:tcPr>
            <w:tcW w:w="665" w:type="dxa"/>
            <w:vAlign w:val="top"/>
          </w:tcPr>
          <w:p>
            <w:pPr>
              <w:spacing w:before="231" w:line="188" w:lineRule="auto"/>
              <w:ind w:firstLine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□正常</w:t>
            </w:r>
          </w:p>
        </w:tc>
        <w:tc>
          <w:tcPr>
            <w:tcW w:w="2996" w:type="dxa"/>
            <w:vAlign w:val="top"/>
          </w:tcPr>
          <w:p>
            <w:pPr>
              <w:spacing w:before="49" w:line="188" w:lineRule="auto"/>
              <w:ind w:firstLine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□异常；</w:t>
            </w:r>
            <w:r>
              <w:rPr>
                <w:rFonts w:ascii="仿宋" w:hAnsi="仿宋" w:eastAsia="仿宋" w:cs="仿宋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具体情况：</w:t>
            </w:r>
          </w:p>
        </w:tc>
        <w:tc>
          <w:tcPr>
            <w:tcW w:w="1094" w:type="dxa"/>
            <w:vAlign w:val="top"/>
          </w:tcPr>
          <w:p>
            <w:pPr>
              <w:spacing w:before="231" w:line="188" w:lineRule="auto"/>
              <w:ind w:firstLine="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  <w:tc>
          <w:tcPr>
            <w:tcW w:w="795" w:type="dxa"/>
            <w:vAlign w:val="top"/>
          </w:tcPr>
          <w:p>
            <w:pPr>
              <w:spacing w:before="231" w:line="188" w:lineRule="auto"/>
              <w:ind w:firstLine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□否</w:t>
            </w:r>
          </w:p>
        </w:tc>
        <w:tc>
          <w:tcPr>
            <w:tcW w:w="2008" w:type="dxa"/>
            <w:vAlign w:val="top"/>
          </w:tcPr>
          <w:p>
            <w:pPr>
              <w:spacing w:before="49" w:line="188" w:lineRule="auto"/>
              <w:ind w:firstLine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□是；</w:t>
            </w:r>
            <w:r>
              <w:rPr>
                <w:rFonts w:ascii="仿宋" w:hAnsi="仿宋" w:eastAsia="仿宋" w:cs="仿宋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具体地点：</w:t>
            </w:r>
          </w:p>
        </w:tc>
        <w:tc>
          <w:tcPr>
            <w:tcW w:w="1055" w:type="dxa"/>
            <w:vAlign w:val="top"/>
          </w:tcPr>
          <w:p>
            <w:pPr>
              <w:spacing w:before="231" w:line="188" w:lineRule="auto"/>
              <w:ind w:firstLine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36" w:type="dxa"/>
            <w:vAlign w:val="top"/>
          </w:tcPr>
          <w:p>
            <w:pPr>
              <w:spacing w:before="230" w:line="188" w:lineRule="auto"/>
              <w:ind w:firstLine="263" w:firstLineChars="1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pacing w:val="-10"/>
                <w:w w:val="99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日</w:t>
            </w:r>
          </w:p>
        </w:tc>
        <w:tc>
          <w:tcPr>
            <w:tcW w:w="665" w:type="dxa"/>
            <w:vAlign w:val="top"/>
          </w:tcPr>
          <w:p>
            <w:pPr>
              <w:spacing w:before="230" w:line="188" w:lineRule="auto"/>
              <w:ind w:firstLine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□正常</w:t>
            </w:r>
          </w:p>
        </w:tc>
        <w:tc>
          <w:tcPr>
            <w:tcW w:w="2996" w:type="dxa"/>
            <w:vAlign w:val="top"/>
          </w:tcPr>
          <w:p>
            <w:pPr>
              <w:spacing w:before="50" w:line="188" w:lineRule="auto"/>
              <w:ind w:firstLine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□异常；</w:t>
            </w:r>
            <w:r>
              <w:rPr>
                <w:rFonts w:ascii="仿宋" w:hAnsi="仿宋" w:eastAsia="仿宋" w:cs="仿宋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具体情况：</w:t>
            </w:r>
          </w:p>
        </w:tc>
        <w:tc>
          <w:tcPr>
            <w:tcW w:w="1094" w:type="dxa"/>
            <w:vAlign w:val="top"/>
          </w:tcPr>
          <w:p>
            <w:pPr>
              <w:spacing w:before="230" w:line="188" w:lineRule="auto"/>
              <w:ind w:firstLine="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  <w:tc>
          <w:tcPr>
            <w:tcW w:w="795" w:type="dxa"/>
            <w:vAlign w:val="top"/>
          </w:tcPr>
          <w:p>
            <w:pPr>
              <w:spacing w:before="230" w:line="188" w:lineRule="auto"/>
              <w:ind w:firstLine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□否</w:t>
            </w:r>
          </w:p>
        </w:tc>
        <w:tc>
          <w:tcPr>
            <w:tcW w:w="2008" w:type="dxa"/>
            <w:vAlign w:val="top"/>
          </w:tcPr>
          <w:p>
            <w:pPr>
              <w:spacing w:before="50" w:line="188" w:lineRule="auto"/>
              <w:ind w:firstLine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□是；</w:t>
            </w:r>
            <w:r>
              <w:rPr>
                <w:rFonts w:ascii="仿宋" w:hAnsi="仿宋" w:eastAsia="仿宋" w:cs="仿宋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具体地点：</w:t>
            </w:r>
          </w:p>
        </w:tc>
        <w:tc>
          <w:tcPr>
            <w:tcW w:w="1055" w:type="dxa"/>
            <w:vAlign w:val="top"/>
          </w:tcPr>
          <w:p>
            <w:pPr>
              <w:spacing w:before="230" w:line="188" w:lineRule="auto"/>
              <w:ind w:firstLine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36" w:type="dxa"/>
            <w:vAlign w:val="top"/>
          </w:tcPr>
          <w:p>
            <w:pPr>
              <w:spacing w:before="231" w:line="188" w:lineRule="auto"/>
              <w:ind w:firstLine="263" w:firstLineChars="148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pacing w:val="-10"/>
                <w:w w:val="99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日</w:t>
            </w:r>
            <w:r>
              <w:rPr>
                <w:rFonts w:hint="eastAsia" w:ascii="仿宋" w:hAnsi="仿宋" w:eastAsia="仿宋" w:cs="仿宋"/>
                <w:spacing w:val="-10"/>
                <w:w w:val="99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665" w:type="dxa"/>
            <w:vAlign w:val="top"/>
          </w:tcPr>
          <w:p>
            <w:pPr>
              <w:spacing w:before="231" w:line="188" w:lineRule="auto"/>
              <w:ind w:firstLine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□正常</w:t>
            </w:r>
          </w:p>
        </w:tc>
        <w:tc>
          <w:tcPr>
            <w:tcW w:w="2996" w:type="dxa"/>
            <w:vAlign w:val="top"/>
          </w:tcPr>
          <w:p>
            <w:pPr>
              <w:spacing w:before="49" w:line="188" w:lineRule="auto"/>
              <w:ind w:firstLine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□异常；</w:t>
            </w:r>
            <w:r>
              <w:rPr>
                <w:rFonts w:ascii="仿宋" w:hAnsi="仿宋" w:eastAsia="仿宋" w:cs="仿宋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具体情况：</w:t>
            </w:r>
          </w:p>
        </w:tc>
        <w:tc>
          <w:tcPr>
            <w:tcW w:w="1094" w:type="dxa"/>
            <w:vAlign w:val="top"/>
          </w:tcPr>
          <w:p>
            <w:pPr>
              <w:spacing w:before="231" w:line="188" w:lineRule="auto"/>
              <w:ind w:firstLine="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  <w:tc>
          <w:tcPr>
            <w:tcW w:w="795" w:type="dxa"/>
            <w:vAlign w:val="top"/>
          </w:tcPr>
          <w:p>
            <w:pPr>
              <w:spacing w:before="231" w:line="188" w:lineRule="auto"/>
              <w:ind w:firstLine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□否</w:t>
            </w:r>
          </w:p>
        </w:tc>
        <w:tc>
          <w:tcPr>
            <w:tcW w:w="2008" w:type="dxa"/>
            <w:vAlign w:val="top"/>
          </w:tcPr>
          <w:p>
            <w:pPr>
              <w:spacing w:before="49" w:line="188" w:lineRule="auto"/>
              <w:ind w:firstLine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□是；</w:t>
            </w:r>
            <w:r>
              <w:rPr>
                <w:rFonts w:ascii="仿宋" w:hAnsi="仿宋" w:eastAsia="仿宋" w:cs="仿宋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具体地点：</w:t>
            </w:r>
          </w:p>
        </w:tc>
        <w:tc>
          <w:tcPr>
            <w:tcW w:w="1055" w:type="dxa"/>
            <w:vAlign w:val="top"/>
          </w:tcPr>
          <w:p>
            <w:pPr>
              <w:spacing w:before="231" w:line="188" w:lineRule="auto"/>
              <w:ind w:firstLine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36" w:type="dxa"/>
            <w:vAlign w:val="top"/>
          </w:tcPr>
          <w:p>
            <w:pPr>
              <w:spacing w:before="232" w:line="188" w:lineRule="auto"/>
              <w:ind w:firstLine="263" w:firstLineChars="1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pacing w:val="-10"/>
                <w:w w:val="99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日</w:t>
            </w:r>
          </w:p>
        </w:tc>
        <w:tc>
          <w:tcPr>
            <w:tcW w:w="665" w:type="dxa"/>
            <w:vAlign w:val="top"/>
          </w:tcPr>
          <w:p>
            <w:pPr>
              <w:spacing w:before="232" w:line="188" w:lineRule="auto"/>
              <w:ind w:firstLine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□正常</w:t>
            </w:r>
          </w:p>
        </w:tc>
        <w:tc>
          <w:tcPr>
            <w:tcW w:w="2996" w:type="dxa"/>
            <w:vAlign w:val="top"/>
          </w:tcPr>
          <w:p>
            <w:pPr>
              <w:spacing w:before="50" w:line="188" w:lineRule="auto"/>
              <w:ind w:firstLine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□异常；</w:t>
            </w:r>
            <w:r>
              <w:rPr>
                <w:rFonts w:ascii="仿宋" w:hAnsi="仿宋" w:eastAsia="仿宋" w:cs="仿宋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具体情况：</w:t>
            </w:r>
          </w:p>
        </w:tc>
        <w:tc>
          <w:tcPr>
            <w:tcW w:w="1094" w:type="dxa"/>
            <w:vAlign w:val="top"/>
          </w:tcPr>
          <w:p>
            <w:pPr>
              <w:spacing w:before="232" w:line="188" w:lineRule="auto"/>
              <w:ind w:firstLine="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  <w:tc>
          <w:tcPr>
            <w:tcW w:w="795" w:type="dxa"/>
            <w:vAlign w:val="top"/>
          </w:tcPr>
          <w:p>
            <w:pPr>
              <w:spacing w:before="232" w:line="188" w:lineRule="auto"/>
              <w:ind w:firstLine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□否</w:t>
            </w:r>
          </w:p>
        </w:tc>
        <w:tc>
          <w:tcPr>
            <w:tcW w:w="2008" w:type="dxa"/>
            <w:vAlign w:val="top"/>
          </w:tcPr>
          <w:p>
            <w:pPr>
              <w:spacing w:before="50" w:line="188" w:lineRule="auto"/>
              <w:ind w:firstLine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□是；</w:t>
            </w:r>
            <w:r>
              <w:rPr>
                <w:rFonts w:ascii="仿宋" w:hAnsi="仿宋" w:eastAsia="仿宋" w:cs="仿宋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w w:val="99"/>
                <w:sz w:val="20"/>
                <w:szCs w:val="20"/>
              </w:rPr>
              <w:t>具体地点：</w:t>
            </w:r>
          </w:p>
        </w:tc>
        <w:tc>
          <w:tcPr>
            <w:tcW w:w="1055" w:type="dxa"/>
            <w:vAlign w:val="top"/>
          </w:tcPr>
          <w:p>
            <w:pPr>
              <w:spacing w:before="232" w:line="188" w:lineRule="auto"/>
              <w:ind w:firstLine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□是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□否</w:t>
            </w:r>
          </w:p>
        </w:tc>
      </w:tr>
    </w:tbl>
    <w:p>
      <w:pPr>
        <w:spacing w:before="35"/>
        <w:ind w:right="62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注:</w:t>
      </w:r>
      <w:r>
        <w:rPr>
          <w:rFonts w:ascii="仿宋" w:hAnsi="仿宋" w:eastAsia="仿宋" w:cs="仿宋"/>
          <w:spacing w:val="-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1.考生须认真、如实申报，在相应的□内打√</w:t>
      </w:r>
      <w:r>
        <w:rPr>
          <w:rFonts w:ascii="仿宋" w:hAnsi="仿宋" w:eastAsia="仿宋" w:cs="仿宋"/>
          <w:spacing w:val="-8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。如出现感冒症状，喘憋、呼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吸急促、恶心呕吐、腹泻，心慌、胸闷，结膜炎以及其他异常的须填写信息情况</w:t>
      </w:r>
      <w:r>
        <w:rPr>
          <w:rFonts w:ascii="仿宋" w:hAnsi="仿宋" w:eastAsia="仿宋" w:cs="仿宋"/>
          <w:sz w:val="24"/>
          <w:szCs w:val="24"/>
        </w:rPr>
        <w:t xml:space="preserve"> </w:t>
      </w:r>
    </w:p>
    <w:p>
      <w:pPr>
        <w:spacing w:before="35"/>
        <w:ind w:right="629" w:firstLine="236" w:firstLineChars="1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-2"/>
          <w:sz w:val="24"/>
          <w:szCs w:val="24"/>
        </w:rPr>
        <w:t>2.考生应自行打印、填写本申报表，</w:t>
      </w:r>
      <w:r>
        <w:rPr>
          <w:rFonts w:ascii="仿宋" w:hAnsi="仿宋" w:eastAsia="仿宋" w:cs="仿宋"/>
          <w:spacing w:val="-1"/>
          <w:sz w:val="24"/>
          <w:szCs w:val="24"/>
        </w:rPr>
        <w:t>考试入场前向考点工作人员提供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。</w:t>
      </w:r>
    </w:p>
    <w:sectPr>
      <w:footerReference r:id="rId5" w:type="default"/>
      <w:pgSz w:w="11906" w:h="16839"/>
      <w:pgMar w:top="1082" w:right="1126" w:bottom="690" w:left="1125" w:header="0" w:footer="4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4258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2"/>
        <w:sz w:val="21"/>
        <w:szCs w:val="21"/>
      </w:rPr>
      <w:t>第1页,共1页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01419C"/>
    <w:rsid w:val="2E330E2A"/>
    <w:rsid w:val="321E3716"/>
    <w:rsid w:val="3DB22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2022-02-25T15:44:00Z</dcterms:created>
  <dc:creator>陈元婷</dc:creator>
  <cp:lastModifiedBy>koliwa</cp:lastModifiedBy>
  <dcterms:modified xsi:type="dcterms:W3CDTF">2022-03-07T10:41:09Z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2022-03-04T19:30:39Z</vt:filetime>
  </property>
  <property fmtid="{D5CDD505-2E9C-101B-9397-08002B2CF9AE}" pid="4" name="KSOProductBuildVer">
    <vt:lpwstr>2052-11.1.0.11365</vt:lpwstr>
  </property>
  <property fmtid="{D5CDD505-2E9C-101B-9397-08002B2CF9AE}" pid="5" name="ICV">
    <vt:lpwstr>9195D4D27635440281B82ABB0ACD276C</vt:lpwstr>
  </property>
</Properties>
</file>